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8FC63" w14:textId="77777777" w:rsidR="0004462A" w:rsidRDefault="0004462A" w:rsidP="0004462A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Отчет по исследовательскому проекту</w:t>
      </w:r>
      <w:r w:rsidRPr="0004462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7721948B" w14:textId="7F7FFAE8" w:rsidR="0004462A" w:rsidRDefault="0004462A" w:rsidP="0004462A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5B789A" w14:textId="4FE74A7E" w:rsidR="0004462A" w:rsidRPr="0004462A" w:rsidRDefault="0004462A" w:rsidP="0004462A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04462A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Определение факторов, влияющих на аномалии плода в Кыргызстане</w:t>
      </w:r>
    </w:p>
    <w:p w14:paraId="3848D809" w14:textId="2844ABDF" w:rsidR="0004462A" w:rsidRDefault="0004462A" w:rsidP="0004462A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02E8975" w14:textId="5FFB1B9F" w:rsidR="0004462A" w:rsidRPr="0004462A" w:rsidRDefault="0004462A" w:rsidP="0004462A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Были проведены п</w:t>
      </w:r>
      <w:r w:rsidRPr="0004462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олевые исследования:</w:t>
      </w:r>
    </w:p>
    <w:p w14:paraId="045C1B5C" w14:textId="05D79963" w:rsidR="0004462A" w:rsidRPr="0004462A" w:rsidRDefault="0004462A" w:rsidP="0004462A">
      <w:pPr>
        <w:numPr>
          <w:ilvl w:val="0"/>
          <w:numId w:val="6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Проведены полевые поездки в Национальный Центр Охраны Материнства и Детства (НЦОМД) с целью сбора данных по историям болезни пациентов и изучения журнала регистрации.</w:t>
      </w:r>
    </w:p>
    <w:p w14:paraId="5C924155" w14:textId="52B5A8A3" w:rsidR="0004462A" w:rsidRPr="0004462A" w:rsidRDefault="0004462A" w:rsidP="0004462A">
      <w:pPr>
        <w:numPr>
          <w:ilvl w:val="0"/>
          <w:numId w:val="6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Организована поездка в Электронный Центр Здравоохранения при Министерстве здравоохранения Кыргызской Республики для анализа регистраций по всей стране, включая данные о прерываниях беременности, врожденных аномалиях и сопутствующих медицинских показателях.</w:t>
      </w:r>
    </w:p>
    <w:p w14:paraId="4E80C301" w14:textId="52C1AA89" w:rsidR="0004462A" w:rsidRDefault="0004462A" w:rsidP="0004462A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1E13A75" w14:textId="4FF43C22" w:rsidR="0004462A" w:rsidRPr="0004462A" w:rsidRDefault="0004462A" w:rsidP="0004462A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Объект исследования:</w:t>
      </w:r>
    </w:p>
    <w:p w14:paraId="688C9FE0" w14:textId="77777777" w:rsidR="0004462A" w:rsidRPr="0004462A" w:rsidRDefault="0004462A" w:rsidP="0004462A">
      <w:pPr>
        <w:numPr>
          <w:ilvl w:val="0"/>
          <w:numId w:val="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Истории болезни беременных женщин, зарегистрированных в НЦОМД.</w:t>
      </w:r>
    </w:p>
    <w:p w14:paraId="75DE3A80" w14:textId="5475A7B0" w:rsidR="0004462A" w:rsidRPr="0004462A" w:rsidRDefault="0004462A" w:rsidP="0004462A">
      <w:pPr>
        <w:numPr>
          <w:ilvl w:val="0"/>
          <w:numId w:val="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Журнал регистрации патологий беременности и врожденных аномалий у новорожденных.</w:t>
      </w:r>
    </w:p>
    <w:p w14:paraId="69773071" w14:textId="77777777" w:rsidR="0004462A" w:rsidRPr="0004462A" w:rsidRDefault="0004462A" w:rsidP="0004462A">
      <w:pPr>
        <w:numPr>
          <w:ilvl w:val="0"/>
          <w:numId w:val="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Регистрационные данные Электронного Центра Здравоохранения, охватывающие информацию по регионам Кыргызстана.</w:t>
      </w:r>
    </w:p>
    <w:p w14:paraId="0C006186" w14:textId="0F047049" w:rsidR="0004462A" w:rsidRDefault="0004462A" w:rsidP="0004462A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C8A4747" w14:textId="3CC5D16F" w:rsidR="0004462A" w:rsidRPr="0004462A" w:rsidRDefault="0004462A" w:rsidP="0004462A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Методы сбора данных:</w:t>
      </w:r>
    </w:p>
    <w:p w14:paraId="7FDD3BAA" w14:textId="26F798E4" w:rsidR="0004462A" w:rsidRPr="0004462A" w:rsidRDefault="0004462A" w:rsidP="0004462A">
      <w:pPr>
        <w:numPr>
          <w:ilvl w:val="0"/>
          <w:numId w:val="8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Анализ архивных историй болезни пациентов за последние 5 лет.</w:t>
      </w:r>
    </w:p>
    <w:p w14:paraId="6546F6E5" w14:textId="77777777" w:rsidR="0004462A" w:rsidRPr="0004462A" w:rsidRDefault="0004462A" w:rsidP="0004462A">
      <w:pPr>
        <w:numPr>
          <w:ilvl w:val="0"/>
          <w:numId w:val="8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Изучение регистрационных записей в журналах НЦОМД, включая данные о факторах риска, диагностике и исходах беременности.</w:t>
      </w:r>
    </w:p>
    <w:p w14:paraId="6E7A9F0F" w14:textId="28BA4482" w:rsidR="0004462A" w:rsidRPr="0004462A" w:rsidRDefault="0004462A" w:rsidP="0004462A">
      <w:pPr>
        <w:numPr>
          <w:ilvl w:val="0"/>
          <w:numId w:val="8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Обработка данных из Электронного Центра Здравоохранения для оценки масштаба проблемы и региональных особенностей.</w:t>
      </w:r>
    </w:p>
    <w:p w14:paraId="6812F000" w14:textId="5577859F" w:rsidR="0004462A" w:rsidRDefault="0004462A" w:rsidP="0004462A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134E38E" w14:textId="05AA0F20" w:rsidR="0004462A" w:rsidRPr="0004462A" w:rsidRDefault="0004462A" w:rsidP="0004462A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Результаты на текущий момент:</w:t>
      </w:r>
    </w:p>
    <w:p w14:paraId="150AA803" w14:textId="7A33C72B" w:rsidR="0004462A" w:rsidRPr="0004462A" w:rsidRDefault="0004462A" w:rsidP="0004462A">
      <w:pPr>
        <w:numPr>
          <w:ilvl w:val="0"/>
          <w:numId w:val="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Собрано 66 регистрационных записей из журналов женщин, сделавших прерывание беременности по медицинским показаниям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за 1 год</w:t>
      </w: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4DC4472" w14:textId="19C813DB" w:rsidR="0004462A" w:rsidRPr="0004462A" w:rsidRDefault="0004462A" w:rsidP="0004462A">
      <w:pPr>
        <w:numPr>
          <w:ilvl w:val="0"/>
          <w:numId w:val="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Изучено </w:t>
      </w:r>
      <w:r w:rsidR="00F443F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78</w:t>
      </w: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историй болезни беременных женщин в НЦОМД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текущего года</w:t>
      </w: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13A9C96" w14:textId="74CEAFDF" w:rsidR="0004462A" w:rsidRPr="0004462A" w:rsidRDefault="0004462A" w:rsidP="0004462A">
      <w:pPr>
        <w:numPr>
          <w:ilvl w:val="0"/>
          <w:numId w:val="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Проведен анализ регистраций по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всем областям</w:t>
      </w: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Кыргызстан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из данных Электронного Центра Здравоохранения.</w:t>
      </w:r>
    </w:p>
    <w:p w14:paraId="6095F1CB" w14:textId="5EE36DCA" w:rsidR="0004462A" w:rsidRPr="0004462A" w:rsidRDefault="0004462A" w:rsidP="0004462A">
      <w:pPr>
        <w:numPr>
          <w:ilvl w:val="0"/>
          <w:numId w:val="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Проведен первичный анализ собранных данных для выявления распространенности врожденных аномалий, их связей с социально-демографическими и медицинскими факторами.</w:t>
      </w:r>
    </w:p>
    <w:p w14:paraId="7369E7A3" w14:textId="1FD3956B" w:rsidR="0004462A" w:rsidRPr="0004462A" w:rsidRDefault="0004462A" w:rsidP="0004462A">
      <w:pPr>
        <w:numPr>
          <w:ilvl w:val="0"/>
          <w:numId w:val="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настоящее время идет обработка и глубокий анализ материала, включая статистическую обработку и факторный анализ для определения причинных связей между выявленными факторами и аномалиями плода.</w:t>
      </w:r>
    </w:p>
    <w:p w14:paraId="1D24405A" w14:textId="432015BE" w:rsidR="0004462A" w:rsidRDefault="0004462A" w:rsidP="0004462A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0E851D3" w14:textId="65C7ADA8" w:rsidR="0004462A" w:rsidRPr="0004462A" w:rsidRDefault="0004462A" w:rsidP="0004462A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Цель 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исследования</w:t>
      </w:r>
      <w:r w:rsidRPr="0004462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</w:t>
      </w: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ыявление ключевых факторов, влияющих на развитие аномалий плода в Кыргызстане, для улучшения профилактических программ и клинической практики.</w:t>
      </w:r>
    </w:p>
    <w:p w14:paraId="54D843DD" w14:textId="77777777" w:rsidR="0004462A" w:rsidRDefault="0004462A" w:rsidP="0004462A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B97DE00" w14:textId="66AAA837" w:rsidR="0004462A" w:rsidRPr="0004462A" w:rsidRDefault="0004462A" w:rsidP="0004462A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Ожидаемые результаты:</w:t>
      </w:r>
    </w:p>
    <w:p w14:paraId="500665BD" w14:textId="2272530A" w:rsidR="0004462A" w:rsidRDefault="0004462A" w:rsidP="0004462A">
      <w:pPr>
        <w:numPr>
          <w:ilvl w:val="0"/>
          <w:numId w:val="10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Научн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ая статья на стадии рецензирования в журнале </w:t>
      </w:r>
      <w:r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Heylion</w:t>
      </w: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входящий в базу Скопус, квартиль </w:t>
      </w:r>
      <w:r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</w:t>
      </w: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0446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A712973" w14:textId="3071883B" w:rsidR="0004462A" w:rsidRDefault="0004462A" w:rsidP="0004462A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90C51D" w14:textId="269D7FD1" w:rsidR="0004462A" w:rsidRDefault="0004462A" w:rsidP="0004462A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8E0167" w14:textId="033D3405" w:rsidR="0004462A" w:rsidRDefault="0004462A" w:rsidP="0004462A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462A">
        <w:rPr>
          <w:rFonts w:eastAsia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8240" behindDoc="0" locked="0" layoutInCell="1" allowOverlap="1" wp14:anchorId="0E1646BA" wp14:editId="5E01550B">
            <wp:simplePos x="0" y="0"/>
            <wp:positionH relativeFrom="column">
              <wp:posOffset>3063240</wp:posOffset>
            </wp:positionH>
            <wp:positionV relativeFrom="paragraph">
              <wp:posOffset>83820</wp:posOffset>
            </wp:positionV>
            <wp:extent cx="1400175" cy="752287"/>
            <wp:effectExtent l="0" t="0" r="0" b="0"/>
            <wp:wrapNone/>
            <wp:docPr id="14486206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5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BF8F3" w14:textId="77777777" w:rsidR="0004462A" w:rsidRDefault="0004462A" w:rsidP="0004462A">
      <w:pPr>
        <w:spacing w:after="0" w:line="259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4462A">
        <w:rPr>
          <w:rFonts w:eastAsia="Times New Roman" w:cs="Times New Roman"/>
          <w:kern w:val="0"/>
          <w:sz w:val="24"/>
          <w:szCs w:val="24"/>
          <w14:ligatures w14:val="none"/>
        </w:rPr>
        <w:t>ИИИнин илимий жетекчиси:</w:t>
      </w:r>
    </w:p>
    <w:p w14:paraId="1A0596D7" w14:textId="217055BE" w:rsidR="00F12C76" w:rsidRPr="0004462A" w:rsidRDefault="0004462A" w:rsidP="0004462A">
      <w:pPr>
        <w:spacing w:after="0" w:line="259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4462A">
        <w:rPr>
          <w:rFonts w:eastAsia="Times New Roman" w:cs="Times New Roman"/>
          <w:kern w:val="0"/>
          <w:sz w:val="24"/>
          <w:szCs w:val="24"/>
          <w14:ligatures w14:val="none"/>
        </w:rPr>
        <w:t>Абдирасулова Ж. А.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 </w:t>
      </w:r>
    </w:p>
    <w:sectPr w:rsidR="00F12C76" w:rsidRPr="0004462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7059"/>
    <w:multiLevelType w:val="multilevel"/>
    <w:tmpl w:val="C046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5469A"/>
    <w:multiLevelType w:val="multilevel"/>
    <w:tmpl w:val="A24A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04B7E"/>
    <w:multiLevelType w:val="multilevel"/>
    <w:tmpl w:val="C424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1154D"/>
    <w:multiLevelType w:val="multilevel"/>
    <w:tmpl w:val="A0D8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847D6"/>
    <w:multiLevelType w:val="multilevel"/>
    <w:tmpl w:val="1BCE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E62B9"/>
    <w:multiLevelType w:val="multilevel"/>
    <w:tmpl w:val="5072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13A37"/>
    <w:multiLevelType w:val="multilevel"/>
    <w:tmpl w:val="21228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A71CB7"/>
    <w:multiLevelType w:val="multilevel"/>
    <w:tmpl w:val="A6D8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65F91"/>
    <w:multiLevelType w:val="multilevel"/>
    <w:tmpl w:val="1F22A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0C4FE2"/>
    <w:multiLevelType w:val="multilevel"/>
    <w:tmpl w:val="9E80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08574">
    <w:abstractNumId w:val="5"/>
  </w:num>
  <w:num w:numId="2" w16cid:durableId="807236568">
    <w:abstractNumId w:val="9"/>
  </w:num>
  <w:num w:numId="3" w16cid:durableId="311567736">
    <w:abstractNumId w:val="8"/>
  </w:num>
  <w:num w:numId="4" w16cid:durableId="100957672">
    <w:abstractNumId w:val="3"/>
  </w:num>
  <w:num w:numId="5" w16cid:durableId="1515345754">
    <w:abstractNumId w:val="1"/>
  </w:num>
  <w:num w:numId="6" w16cid:durableId="1584754350">
    <w:abstractNumId w:val="2"/>
  </w:num>
  <w:num w:numId="7" w16cid:durableId="1233467840">
    <w:abstractNumId w:val="7"/>
  </w:num>
  <w:num w:numId="8" w16cid:durableId="1321155130">
    <w:abstractNumId w:val="6"/>
  </w:num>
  <w:num w:numId="9" w16cid:durableId="1079912678">
    <w:abstractNumId w:val="0"/>
  </w:num>
  <w:num w:numId="10" w16cid:durableId="2078090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2A"/>
    <w:rsid w:val="0004462A"/>
    <w:rsid w:val="002A6100"/>
    <w:rsid w:val="006C0B77"/>
    <w:rsid w:val="008242FF"/>
    <w:rsid w:val="00855ECF"/>
    <w:rsid w:val="00870751"/>
    <w:rsid w:val="00922C48"/>
    <w:rsid w:val="00B915B7"/>
    <w:rsid w:val="00EA59DF"/>
    <w:rsid w:val="00EE4070"/>
    <w:rsid w:val="00F12C76"/>
    <w:rsid w:val="00F443F6"/>
    <w:rsid w:val="00FA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A37C"/>
  <w15:chartTrackingRefBased/>
  <w15:docId w15:val="{F1C785CA-7042-4CEB-9AD2-33DF347B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3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2024-12-20T02:58:00Z</dcterms:created>
  <dcterms:modified xsi:type="dcterms:W3CDTF">2024-12-20T03:09:00Z</dcterms:modified>
</cp:coreProperties>
</file>